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CD" w:rsidRDefault="00A72ECD" w:rsidP="00A72ECD">
      <w:pPr>
        <w:pStyle w:val="Default"/>
      </w:pPr>
      <w:bookmarkStart w:id="0" w:name="_GoBack"/>
      <w:bookmarkEnd w:id="0"/>
    </w:p>
    <w:p w:rsidR="00A72ECD" w:rsidRPr="00A72ECD" w:rsidRDefault="00A72ECD" w:rsidP="00A72ECD">
      <w:pPr>
        <w:pStyle w:val="Default"/>
        <w:rPr>
          <w:color w:val="auto"/>
          <w:lang w:val="nl-BE"/>
        </w:rPr>
      </w:pPr>
      <w:r w:rsidRPr="00A72ECD">
        <w:rPr>
          <w:lang w:val="nl-BE"/>
        </w:rPr>
        <w:t xml:space="preserve">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3"/>
          <w:szCs w:val="23"/>
          <w:lang w:val="nl-BE"/>
        </w:rPr>
      </w:pPr>
      <w:r w:rsidRPr="00A72ECD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 xml:space="preserve">Individueel akkoord betreffende </w:t>
      </w:r>
      <w:r w:rsidR="00D22847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>uitzonder</w:t>
      </w:r>
      <w:r w:rsidR="001D5644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>lijke toekenning consumptiecheque</w:t>
      </w:r>
      <w:r w:rsidRPr="00A72ECD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 xml:space="preserve">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Tussen: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vertegenwoordigd door ................................................. </w:t>
      </w:r>
    </w:p>
    <w:p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hierna genoemd de werkgever,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en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hierna genoemd de werknemer, </w:t>
      </w:r>
    </w:p>
    <w:p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wordt overeengekomen wat volgt : 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 xml:space="preserve">Artikel 1 </w:t>
      </w:r>
    </w:p>
    <w:p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Deze overeenkomst regelt de toekennings- en aanwendingsvoorwaarden van de </w:t>
      </w:r>
      <w:r w:rsidR="00D22847">
        <w:rPr>
          <w:rFonts w:ascii="Calibri" w:hAnsi="Calibri" w:cs="Calibri"/>
          <w:color w:val="auto"/>
          <w:sz w:val="22"/>
          <w:szCs w:val="22"/>
          <w:lang w:val="nl-BE"/>
        </w:rPr>
        <w:t xml:space="preserve">Consumptiecheque </w:t>
      </w:r>
      <w:r w:rsidR="001D5644">
        <w:rPr>
          <w:rFonts w:ascii="Calibri" w:hAnsi="Calibri" w:cs="Calibri"/>
          <w:color w:val="auto"/>
          <w:sz w:val="22"/>
          <w:szCs w:val="22"/>
          <w:lang w:val="nl-BE"/>
        </w:rPr>
        <w:t>in de context van de Corona compenserende maatregel van juni 2020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A72ECD" w:rsidRPr="00A72ECD" w:rsidRDefault="00120E7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>Artikel 3</w:t>
      </w:r>
    </w:p>
    <w:p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De werkgever geeft </w:t>
      </w:r>
      <w:r w:rsidR="001D5644">
        <w:rPr>
          <w:rFonts w:ascii="Calibri" w:hAnsi="Calibri" w:cs="Calibri"/>
          <w:color w:val="auto"/>
          <w:sz w:val="22"/>
          <w:szCs w:val="22"/>
          <w:lang w:val="nl-BE"/>
        </w:rPr>
        <w:t>een Consumptiecheque van 300 EUR</w:t>
      </w:r>
    </w:p>
    <w:p w:rsidR="001D5644" w:rsidRDefault="001D5644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1D5644" w:rsidRDefault="001D5644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A72ECD" w:rsidRPr="00A72ECD" w:rsidRDefault="00120E7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>Artikel 4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Deze overeenkomst wordt gesloten voor bepaalde duur. Ze treedt in werking vanaf </w:t>
      </w:r>
      <w:r w:rsidR="00120E7D">
        <w:rPr>
          <w:rFonts w:ascii="Calibri" w:hAnsi="Calibri" w:cs="Calibri"/>
          <w:color w:val="auto"/>
          <w:sz w:val="22"/>
          <w:szCs w:val="22"/>
          <w:lang w:val="nl-BE"/>
        </w:rPr>
        <w:t xml:space="preserve">…./6/2020 </w:t>
      </w: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en houdt op van kracht te zijn op </w:t>
      </w:r>
      <w:r w:rsidR="00120E7D">
        <w:rPr>
          <w:rFonts w:ascii="Calibri" w:hAnsi="Calibri" w:cs="Calibri"/>
          <w:color w:val="auto"/>
          <w:sz w:val="22"/>
          <w:szCs w:val="22"/>
          <w:lang w:val="nl-BE"/>
        </w:rPr>
        <w:t>31/12/2020</w:t>
      </w:r>
    </w:p>
    <w:p w:rsidR="00A72ECD" w:rsidRDefault="00A72ECD" w:rsidP="00A72EC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val="nl-BE"/>
        </w:rPr>
      </w:pP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 xml:space="preserve">Artikel </w:t>
      </w:r>
      <w:r w:rsidR="00120E7D"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>5</w:t>
      </w: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De werknemer gaat er uitdrukkelijk mee akkoord dat het voorwerp van deze overeenkomst bij hem geen recht doet ontstaan voor de toekomst, op het moment dat de overeenkomst ophoudt van </w:t>
      </w:r>
      <w:r w:rsidR="00120E7D">
        <w:rPr>
          <w:rFonts w:ascii="Calibri" w:hAnsi="Calibri" w:cs="Calibri"/>
          <w:color w:val="auto"/>
          <w:sz w:val="22"/>
          <w:szCs w:val="22"/>
          <w:lang w:val="nl-BE"/>
        </w:rPr>
        <w:t>kracht te zijn conform artikel 4</w:t>
      </w: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 </w:t>
      </w:r>
    </w:p>
    <w:p w:rsidR="00120E7D" w:rsidRDefault="00120E7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120E7D" w:rsidRDefault="00120E7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Te goeder trouw en in tweevoud opgemaakt te …………………………………………… op ……………………… </w:t>
      </w:r>
    </w:p>
    <w:p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waarvan ieder van de partijen erkent een exemplaar ontvangen te hebben. </w:t>
      </w:r>
    </w:p>
    <w:p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:rsidR="00BD2B89" w:rsidRDefault="00A72ECD" w:rsidP="00A72ECD">
      <w:r>
        <w:rPr>
          <w:rFonts w:ascii="Calibri" w:hAnsi="Calibri" w:cs="Calibri"/>
        </w:rPr>
        <w:t>De werkgever,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De werknemer,</w:t>
      </w:r>
    </w:p>
    <w:sectPr w:rsidR="00BD2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D"/>
    <w:rsid w:val="000D2DDA"/>
    <w:rsid w:val="00120E7D"/>
    <w:rsid w:val="001D5644"/>
    <w:rsid w:val="00565312"/>
    <w:rsid w:val="007036F3"/>
    <w:rsid w:val="00A72ECD"/>
    <w:rsid w:val="00D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2F723B-CA00-4916-B04B-CA8D85A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72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Vanhoolandt, Kimberly</cp:lastModifiedBy>
  <cp:revision>2</cp:revision>
  <dcterms:created xsi:type="dcterms:W3CDTF">2020-06-18T09:52:00Z</dcterms:created>
  <dcterms:modified xsi:type="dcterms:W3CDTF">2020-06-18T09:52:00Z</dcterms:modified>
</cp:coreProperties>
</file>