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E0" w:rsidRDefault="004A2CE0" w:rsidP="004A2CE0">
      <w:pPr>
        <w:pStyle w:val="Normaalweb"/>
        <w:spacing w:before="0" w:beforeAutospacing="0" w:after="0" w:afterAutospacing="0"/>
        <w:jc w:val="center"/>
        <w:rPr>
          <w:rFonts w:ascii="Arial" w:hAnsi="Arial" w:cs="Arial"/>
          <w:color w:val="000000"/>
          <w:sz w:val="22"/>
          <w:szCs w:val="22"/>
          <w:lang w:val="nl-BE"/>
        </w:rPr>
      </w:pPr>
      <w:r>
        <w:rPr>
          <w:noProof/>
        </w:rPr>
        <w:drawing>
          <wp:inline distT="0" distB="0" distL="0" distR="0" wp14:anchorId="1A255F5A" wp14:editId="41BBB66C">
            <wp:extent cx="5324475" cy="18192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24475" cy="1819275"/>
                    </a:xfrm>
                    <a:prstGeom prst="rect">
                      <a:avLst/>
                    </a:prstGeom>
                  </pic:spPr>
                </pic:pic>
              </a:graphicData>
            </a:graphic>
          </wp:inline>
        </w:drawing>
      </w:r>
    </w:p>
    <w:p w:rsidR="004A2CE0" w:rsidRDefault="004A2CE0" w:rsidP="004A2CE0">
      <w:pPr>
        <w:pStyle w:val="Normaalweb"/>
        <w:spacing w:before="0" w:beforeAutospacing="0" w:after="0" w:afterAutospacing="0"/>
        <w:rPr>
          <w:rFonts w:ascii="Arial" w:hAnsi="Arial" w:cs="Arial"/>
          <w:color w:val="000000"/>
          <w:sz w:val="22"/>
          <w:szCs w:val="22"/>
          <w:lang w:val="nl-BE"/>
        </w:rPr>
      </w:pPr>
    </w:p>
    <w:p w:rsidR="004A2CE0" w:rsidRPr="004A2CE0" w:rsidRDefault="004A2CE0" w:rsidP="004A2CE0">
      <w:pPr>
        <w:pStyle w:val="Normaalweb"/>
        <w:spacing w:before="0" w:beforeAutospacing="0" w:after="0" w:afterAutospacing="0"/>
        <w:rPr>
          <w:lang w:val="nl-BE"/>
        </w:rPr>
      </w:pPr>
      <w:r>
        <w:rPr>
          <w:rFonts w:ascii="Arial" w:hAnsi="Arial" w:cs="Arial"/>
          <w:color w:val="000000"/>
          <w:sz w:val="22"/>
          <w:szCs w:val="22"/>
          <w:lang w:val="nl-BE"/>
        </w:rPr>
        <w:t xml:space="preserve">Ben je </w:t>
      </w:r>
      <w:r w:rsidRPr="004A2CE0">
        <w:rPr>
          <w:rFonts w:ascii="Arial" w:hAnsi="Arial" w:cs="Arial"/>
          <w:color w:val="000000"/>
          <w:sz w:val="22"/>
          <w:szCs w:val="22"/>
          <w:lang w:val="nl-BE"/>
        </w:rPr>
        <w:t xml:space="preserve">op zoek is naar een warme thuisbegeleiding op maat? Dan kan jouw cliënt terecht bij </w:t>
      </w:r>
      <w:r w:rsidRPr="004A2CE0">
        <w:rPr>
          <w:rFonts w:ascii="Arial" w:hAnsi="Arial" w:cs="Arial"/>
          <w:b/>
          <w:bCs/>
          <w:color w:val="000000"/>
          <w:sz w:val="22"/>
          <w:szCs w:val="22"/>
          <w:lang w:val="nl-BE"/>
        </w:rPr>
        <w:t>De Stut</w:t>
      </w:r>
      <w:r w:rsidRPr="004A2CE0">
        <w:rPr>
          <w:rFonts w:ascii="Arial" w:hAnsi="Arial" w:cs="Arial"/>
          <w:color w:val="000000"/>
          <w:sz w:val="22"/>
          <w:szCs w:val="22"/>
          <w:lang w:val="nl-BE"/>
        </w:rPr>
        <w:t xml:space="preserve">!  Ik wil jou in deze mail graag toelichten wat De Stut kan betekenen voor jouw </w:t>
      </w:r>
      <w:proofErr w:type="spellStart"/>
      <w:r w:rsidRPr="004A2CE0">
        <w:rPr>
          <w:rFonts w:ascii="Arial" w:hAnsi="Arial" w:cs="Arial"/>
          <w:color w:val="000000"/>
          <w:sz w:val="22"/>
          <w:szCs w:val="22"/>
          <w:lang w:val="nl-BE"/>
        </w:rPr>
        <w:t>client</w:t>
      </w:r>
      <w:proofErr w:type="spellEnd"/>
      <w:r w:rsidRPr="004A2CE0">
        <w:rPr>
          <w:rFonts w:ascii="Arial" w:hAnsi="Arial" w:cs="Arial"/>
          <w:color w:val="000000"/>
          <w:sz w:val="22"/>
          <w:szCs w:val="22"/>
          <w:lang w:val="nl-BE"/>
        </w:rPr>
        <w:t xml:space="preserve">, want hij/zij gaat ons jammer genoeg in de lijst van zorgaanbieders </w:t>
      </w:r>
      <w:r w:rsidRPr="004A2CE0">
        <w:rPr>
          <w:rFonts w:ascii="Arial" w:hAnsi="Arial" w:cs="Arial"/>
          <w:b/>
          <w:bCs/>
          <w:color w:val="000000"/>
          <w:sz w:val="22"/>
          <w:szCs w:val="22"/>
          <w:lang w:val="nl-BE"/>
        </w:rPr>
        <w:t xml:space="preserve">op </w:t>
      </w:r>
      <w:hyperlink r:id="rId6" w:tgtFrame="_blank" w:history="1">
        <w:r w:rsidRPr="004A2CE0">
          <w:rPr>
            <w:rStyle w:val="Hyperlink"/>
            <w:rFonts w:ascii="Arial" w:hAnsi="Arial" w:cs="Arial"/>
            <w:b/>
            <w:bCs/>
            <w:sz w:val="22"/>
            <w:szCs w:val="22"/>
            <w:lang w:val="nl-BE"/>
          </w:rPr>
          <w:t>zorgwijs.be</w:t>
        </w:r>
      </w:hyperlink>
      <w:r w:rsidRPr="004A2CE0">
        <w:rPr>
          <w:rFonts w:ascii="Arial" w:hAnsi="Arial" w:cs="Arial"/>
          <w:b/>
          <w:bCs/>
          <w:color w:val="000000"/>
          <w:sz w:val="22"/>
          <w:szCs w:val="22"/>
          <w:lang w:val="nl-BE"/>
        </w:rPr>
        <w:t xml:space="preserve"> NIET terug te vinden</w:t>
      </w:r>
      <w:r w:rsidRPr="004A2CE0">
        <w:rPr>
          <w:rFonts w:ascii="Arial" w:hAnsi="Arial" w:cs="Arial"/>
          <w:color w:val="000000"/>
          <w:sz w:val="22"/>
          <w:szCs w:val="22"/>
          <w:lang w:val="nl-BE"/>
        </w:rPr>
        <w:t xml:space="preserve"> (omdat er momenteel enkel VAPH erkende diensten worden opgenomen).</w:t>
      </w:r>
    </w:p>
    <w:p w:rsidR="004A2CE0" w:rsidRPr="004A2CE0" w:rsidRDefault="004A2CE0" w:rsidP="004A2CE0">
      <w:pPr>
        <w:pStyle w:val="Normaalweb"/>
        <w:spacing w:before="0" w:beforeAutospacing="0" w:after="0" w:afterAutospacing="0"/>
        <w:rPr>
          <w:lang w:val="nl-BE"/>
        </w:rPr>
      </w:pPr>
      <w:r w:rsidRPr="004A2CE0">
        <w:rPr>
          <w:lang w:val="nl-BE"/>
        </w:rPr>
        <w:t> </w:t>
      </w:r>
    </w:p>
    <w:p w:rsidR="004A2CE0" w:rsidRPr="004A2CE0" w:rsidRDefault="004A2CE0" w:rsidP="004A2CE0">
      <w:pPr>
        <w:pStyle w:val="Normaalweb"/>
        <w:spacing w:before="0" w:beforeAutospacing="0" w:after="0" w:afterAutospacing="0"/>
        <w:rPr>
          <w:rFonts w:ascii="Arial" w:hAnsi="Arial" w:cs="Arial"/>
          <w:lang w:val="nl-BE"/>
        </w:rPr>
      </w:pPr>
      <w:r w:rsidRPr="004A2CE0">
        <w:rPr>
          <w:rFonts w:ascii="Arial" w:hAnsi="Arial" w:cs="Arial"/>
          <w:color w:val="000000"/>
          <w:sz w:val="22"/>
          <w:szCs w:val="22"/>
          <w:lang w:val="nl-BE"/>
        </w:rPr>
        <w:t xml:space="preserve">De Stut is een </w:t>
      </w:r>
      <w:r w:rsidRPr="004A2CE0">
        <w:rPr>
          <w:rFonts w:ascii="Arial" w:hAnsi="Arial" w:cs="Arial"/>
          <w:b/>
          <w:bCs/>
          <w:color w:val="000000"/>
          <w:sz w:val="22"/>
          <w:szCs w:val="22"/>
          <w:lang w:val="nl-BE"/>
        </w:rPr>
        <w:t xml:space="preserve">professionele begeleidingsdienst aan huis </w:t>
      </w:r>
      <w:r w:rsidRPr="004A2CE0">
        <w:rPr>
          <w:rFonts w:ascii="Arial" w:hAnsi="Arial" w:cs="Arial"/>
          <w:color w:val="000000"/>
          <w:sz w:val="22"/>
          <w:szCs w:val="22"/>
          <w:lang w:val="nl-BE"/>
        </w:rPr>
        <w:t>voor personen met een (vermoeden van) een beperking. Sinds 2017 werken we samen met een team van zelfstandige begeleiders die beschikken over de nodige expertise en ervaring. Op die manier komt De Stut tot kwaliteitsvolle dienstverlening.</w:t>
      </w:r>
    </w:p>
    <w:p w:rsidR="004A2CE0" w:rsidRPr="004A2CE0" w:rsidRDefault="004A2CE0" w:rsidP="004A2CE0">
      <w:pPr>
        <w:rPr>
          <w:rFonts w:ascii="Arial" w:hAnsi="Arial" w:cs="Arial"/>
          <w:lang w:val="nl-BE"/>
        </w:rPr>
      </w:pPr>
    </w:p>
    <w:p w:rsidR="004A2CE0" w:rsidRPr="004A2CE0" w:rsidRDefault="004A2CE0" w:rsidP="004A2CE0">
      <w:pPr>
        <w:pStyle w:val="Normaalweb"/>
        <w:spacing w:before="0" w:beforeAutospacing="0" w:after="0" w:afterAutospacing="0"/>
        <w:rPr>
          <w:rFonts w:ascii="Arial" w:hAnsi="Arial" w:cs="Arial"/>
          <w:lang w:val="nl-BE"/>
        </w:rPr>
      </w:pPr>
      <w:r w:rsidRPr="004A2CE0">
        <w:rPr>
          <w:rFonts w:ascii="Arial" w:hAnsi="Arial" w:cs="Arial"/>
          <w:color w:val="000000"/>
          <w:sz w:val="22"/>
          <w:szCs w:val="22"/>
          <w:lang w:val="nl-BE"/>
        </w:rPr>
        <w:t>Bij De Stut kan jouw cliënt vol vertrouwen rekenen op:</w:t>
      </w:r>
    </w:p>
    <w:p w:rsidR="004A2CE0" w:rsidRPr="004A2CE0" w:rsidRDefault="004A2CE0" w:rsidP="004A2CE0">
      <w:pPr>
        <w:pStyle w:val="Normaalweb"/>
        <w:numPr>
          <w:ilvl w:val="0"/>
          <w:numId w:val="1"/>
        </w:numPr>
        <w:spacing w:before="0" w:beforeAutospacing="0" w:after="0" w:afterAutospacing="0"/>
        <w:ind w:left="945"/>
        <w:textAlignment w:val="baseline"/>
        <w:rPr>
          <w:rFonts w:ascii="Arial" w:hAnsi="Arial" w:cs="Arial"/>
          <w:color w:val="000000"/>
          <w:sz w:val="22"/>
          <w:szCs w:val="22"/>
          <w:lang w:val="nl-BE"/>
        </w:rPr>
      </w:pPr>
      <w:r w:rsidRPr="004A2CE0">
        <w:rPr>
          <w:rFonts w:ascii="Arial" w:hAnsi="Arial" w:cs="Arial"/>
          <w:color w:val="000000"/>
          <w:sz w:val="22"/>
          <w:szCs w:val="22"/>
          <w:lang w:val="nl-BE"/>
        </w:rPr>
        <w:t>Lagere prijzen waardoor zijn/haar (PVB)</w:t>
      </w:r>
      <w:r w:rsidRPr="004A2CE0">
        <w:rPr>
          <w:rFonts w:ascii="Arial" w:hAnsi="Arial" w:cs="Arial"/>
          <w:b/>
          <w:bCs/>
          <w:color w:val="000000"/>
          <w:sz w:val="22"/>
          <w:szCs w:val="22"/>
          <w:lang w:val="nl-BE"/>
        </w:rPr>
        <w:t>budget ruimer ingezet kan worden</w:t>
      </w:r>
      <w:r w:rsidRPr="004A2CE0">
        <w:rPr>
          <w:rFonts w:ascii="Arial" w:hAnsi="Arial" w:cs="Arial"/>
          <w:color w:val="000000"/>
          <w:sz w:val="22"/>
          <w:szCs w:val="22"/>
          <w:lang w:val="nl-BE"/>
        </w:rPr>
        <w:t xml:space="preserve"> en er meer mogelijkheid is om bijkomende hulp in te kopen. (Onze exacte prijzen vindt u op</w:t>
      </w:r>
      <w:hyperlink r:id="rId7" w:tgtFrame="_blank" w:history="1">
        <w:r w:rsidRPr="004A2CE0">
          <w:rPr>
            <w:rStyle w:val="Hyperlink"/>
            <w:rFonts w:ascii="Arial" w:hAnsi="Arial" w:cs="Arial"/>
            <w:color w:val="000000"/>
            <w:sz w:val="22"/>
            <w:szCs w:val="22"/>
            <w:lang w:val="nl-BE"/>
          </w:rPr>
          <w:t xml:space="preserve"> </w:t>
        </w:r>
        <w:r w:rsidRPr="004A2CE0">
          <w:rPr>
            <w:rStyle w:val="Hyperlink"/>
            <w:rFonts w:ascii="Arial" w:hAnsi="Arial" w:cs="Arial"/>
            <w:sz w:val="22"/>
            <w:szCs w:val="22"/>
            <w:lang w:val="nl-BE"/>
          </w:rPr>
          <w:t>https://destut.be/tarieven/</w:t>
        </w:r>
      </w:hyperlink>
      <w:r w:rsidRPr="004A2CE0">
        <w:rPr>
          <w:rFonts w:ascii="Arial" w:hAnsi="Arial" w:cs="Arial"/>
          <w:color w:val="000000"/>
          <w:sz w:val="22"/>
          <w:szCs w:val="22"/>
          <w:lang w:val="nl-BE"/>
        </w:rPr>
        <w:t xml:space="preserve"> )</w:t>
      </w:r>
    </w:p>
    <w:p w:rsidR="004A2CE0" w:rsidRPr="004A2CE0" w:rsidRDefault="004A2CE0" w:rsidP="004A2CE0">
      <w:pPr>
        <w:pStyle w:val="Normaalweb"/>
        <w:numPr>
          <w:ilvl w:val="0"/>
          <w:numId w:val="1"/>
        </w:numPr>
        <w:spacing w:before="0" w:beforeAutospacing="0" w:after="0" w:afterAutospacing="0"/>
        <w:ind w:left="945"/>
        <w:textAlignment w:val="baseline"/>
        <w:rPr>
          <w:rFonts w:ascii="Arial" w:hAnsi="Arial" w:cs="Arial"/>
          <w:color w:val="000000"/>
          <w:sz w:val="22"/>
          <w:szCs w:val="22"/>
          <w:lang w:val="nl-BE"/>
        </w:rPr>
      </w:pPr>
      <w:r w:rsidRPr="004A2CE0">
        <w:rPr>
          <w:rFonts w:ascii="Arial" w:hAnsi="Arial" w:cs="Arial"/>
          <w:color w:val="000000"/>
          <w:sz w:val="22"/>
          <w:szCs w:val="22"/>
          <w:lang w:val="nl-BE"/>
        </w:rPr>
        <w:t xml:space="preserve">Een kleinschalige dienst die </w:t>
      </w:r>
      <w:r w:rsidRPr="004A2CE0">
        <w:rPr>
          <w:rFonts w:ascii="Arial" w:hAnsi="Arial" w:cs="Arial"/>
          <w:b/>
          <w:bCs/>
          <w:color w:val="000000"/>
          <w:sz w:val="22"/>
          <w:szCs w:val="22"/>
          <w:lang w:val="nl-BE"/>
        </w:rPr>
        <w:t>snel kan inspelen en handelen</w:t>
      </w:r>
      <w:r w:rsidRPr="004A2CE0">
        <w:rPr>
          <w:rFonts w:ascii="Arial" w:hAnsi="Arial" w:cs="Arial"/>
          <w:color w:val="000000"/>
          <w:sz w:val="22"/>
          <w:szCs w:val="22"/>
          <w:lang w:val="nl-BE"/>
        </w:rPr>
        <w:t>.</w:t>
      </w:r>
    </w:p>
    <w:p w:rsidR="004A2CE0" w:rsidRPr="004A2CE0" w:rsidRDefault="004A2CE0" w:rsidP="004A2CE0">
      <w:pPr>
        <w:pStyle w:val="Normaalweb"/>
        <w:numPr>
          <w:ilvl w:val="0"/>
          <w:numId w:val="1"/>
        </w:numPr>
        <w:spacing w:before="0" w:beforeAutospacing="0" w:after="0" w:afterAutospacing="0"/>
        <w:ind w:left="945"/>
        <w:textAlignment w:val="baseline"/>
        <w:rPr>
          <w:rFonts w:ascii="Arial" w:hAnsi="Arial" w:cs="Arial"/>
          <w:color w:val="000000"/>
          <w:sz w:val="22"/>
          <w:szCs w:val="22"/>
          <w:lang w:val="nl-BE"/>
        </w:rPr>
      </w:pPr>
      <w:r w:rsidRPr="004A2CE0">
        <w:rPr>
          <w:rFonts w:ascii="Arial" w:hAnsi="Arial" w:cs="Arial"/>
          <w:color w:val="000000"/>
          <w:sz w:val="22"/>
          <w:szCs w:val="22"/>
          <w:lang w:val="nl-BE"/>
        </w:rPr>
        <w:t xml:space="preserve">Een vaste begeleider met een </w:t>
      </w:r>
      <w:r w:rsidRPr="004A2CE0">
        <w:rPr>
          <w:rFonts w:ascii="Arial" w:hAnsi="Arial" w:cs="Arial"/>
          <w:b/>
          <w:bCs/>
          <w:color w:val="000000"/>
          <w:sz w:val="22"/>
          <w:szCs w:val="22"/>
          <w:lang w:val="nl-BE"/>
        </w:rPr>
        <w:t>warme en persoonlijke aanpak op maat. </w:t>
      </w:r>
      <w:r w:rsidRPr="004A2CE0">
        <w:rPr>
          <w:rFonts w:ascii="Arial" w:hAnsi="Arial" w:cs="Arial"/>
          <w:color w:val="000000"/>
          <w:sz w:val="22"/>
          <w:szCs w:val="22"/>
          <w:lang w:val="nl-BE"/>
        </w:rPr>
        <w:t xml:space="preserve">(Een voorstelling van ons team vind je op </w:t>
      </w:r>
      <w:hyperlink r:id="rId8" w:tgtFrame="_blank" w:history="1">
        <w:r w:rsidRPr="004A2CE0">
          <w:rPr>
            <w:rStyle w:val="Hyperlink"/>
            <w:rFonts w:ascii="Arial" w:hAnsi="Arial" w:cs="Arial"/>
            <w:sz w:val="22"/>
            <w:szCs w:val="22"/>
            <w:lang w:val="nl-BE"/>
          </w:rPr>
          <w:t xml:space="preserve">https://destut.be/team/ </w:t>
        </w:r>
      </w:hyperlink>
      <w:r w:rsidRPr="004A2CE0">
        <w:rPr>
          <w:rFonts w:ascii="Arial" w:hAnsi="Arial" w:cs="Arial"/>
          <w:color w:val="000000"/>
          <w:sz w:val="22"/>
          <w:szCs w:val="22"/>
          <w:lang w:val="nl-BE"/>
        </w:rPr>
        <w:t>)</w:t>
      </w:r>
    </w:p>
    <w:p w:rsidR="004A2CE0" w:rsidRPr="004A2CE0" w:rsidRDefault="004A2CE0" w:rsidP="004A2CE0">
      <w:pPr>
        <w:pStyle w:val="Normaalweb"/>
        <w:numPr>
          <w:ilvl w:val="0"/>
          <w:numId w:val="1"/>
        </w:numPr>
        <w:spacing w:before="0" w:beforeAutospacing="0" w:after="0" w:afterAutospacing="0"/>
        <w:ind w:left="945"/>
        <w:textAlignment w:val="baseline"/>
        <w:rPr>
          <w:rFonts w:ascii="Arial" w:hAnsi="Arial" w:cs="Arial"/>
          <w:color w:val="000000"/>
          <w:sz w:val="22"/>
          <w:szCs w:val="22"/>
          <w:lang w:val="nl-BE"/>
        </w:rPr>
      </w:pPr>
      <w:r w:rsidRPr="004A2CE0">
        <w:rPr>
          <w:rFonts w:ascii="Arial" w:hAnsi="Arial" w:cs="Arial"/>
          <w:color w:val="000000"/>
          <w:sz w:val="22"/>
          <w:szCs w:val="22"/>
          <w:lang w:val="nl-BE"/>
        </w:rPr>
        <w:t xml:space="preserve">Tijdens de </w:t>
      </w:r>
      <w:r w:rsidRPr="004A2CE0">
        <w:rPr>
          <w:rFonts w:ascii="Arial" w:hAnsi="Arial" w:cs="Arial"/>
          <w:b/>
          <w:bCs/>
          <w:color w:val="000000"/>
          <w:sz w:val="22"/>
          <w:szCs w:val="22"/>
          <w:lang w:val="nl-BE"/>
        </w:rPr>
        <w:t>huisbezoeken</w:t>
      </w:r>
      <w:r w:rsidRPr="004A2CE0">
        <w:rPr>
          <w:rFonts w:ascii="Arial" w:hAnsi="Arial" w:cs="Arial"/>
          <w:color w:val="000000"/>
          <w:sz w:val="22"/>
          <w:szCs w:val="22"/>
          <w:lang w:val="nl-BE"/>
        </w:rPr>
        <w:t xml:space="preserve"> bieden we zowel praktische, globale als psychosociale hulp op maat. </w:t>
      </w:r>
    </w:p>
    <w:p w:rsidR="004A2CE0" w:rsidRPr="004A2CE0" w:rsidRDefault="004A2CE0" w:rsidP="004A2CE0">
      <w:pPr>
        <w:rPr>
          <w:rFonts w:ascii="Arial" w:hAnsi="Arial" w:cs="Arial"/>
          <w:lang w:val="nl-BE"/>
        </w:rPr>
      </w:pPr>
    </w:p>
    <w:p w:rsidR="00955996" w:rsidRDefault="004A2CE0" w:rsidP="004A2CE0">
      <w:r w:rsidRPr="004A2CE0">
        <w:rPr>
          <w:rFonts w:ascii="Arial" w:hAnsi="Arial" w:cs="Arial"/>
          <w:color w:val="000000"/>
          <w:sz w:val="22"/>
          <w:szCs w:val="22"/>
          <w:lang w:val="nl-BE"/>
        </w:rPr>
        <w:t xml:space="preserve">De begeleiders van De Stut zijn werkzaam voornamelijk in de </w:t>
      </w:r>
      <w:r w:rsidRPr="004A2CE0">
        <w:rPr>
          <w:rFonts w:ascii="Arial" w:hAnsi="Arial" w:cs="Arial"/>
          <w:b/>
          <w:bCs/>
          <w:color w:val="000000"/>
          <w:sz w:val="22"/>
          <w:szCs w:val="22"/>
          <w:lang w:val="nl-BE"/>
        </w:rPr>
        <w:t>provincie Antwerpen en Limburg, maar ook daarbuiten</w:t>
      </w:r>
      <w:r w:rsidRPr="004A2CE0">
        <w:rPr>
          <w:rFonts w:ascii="Arial" w:hAnsi="Arial" w:cs="Arial"/>
          <w:color w:val="000000"/>
          <w:sz w:val="22"/>
          <w:szCs w:val="22"/>
          <w:lang w:val="nl-BE"/>
        </w:rPr>
        <w:t xml:space="preserve">! </w:t>
      </w:r>
      <w:proofErr w:type="spellStart"/>
      <w:r>
        <w:rPr>
          <w:rFonts w:ascii="Arial" w:hAnsi="Arial" w:cs="Arial"/>
          <w:color w:val="000000"/>
          <w:sz w:val="22"/>
          <w:szCs w:val="22"/>
        </w:rPr>
        <w:t>Contacteer</w:t>
      </w:r>
      <w:proofErr w:type="spellEnd"/>
      <w:r>
        <w:rPr>
          <w:rFonts w:ascii="Arial" w:hAnsi="Arial" w:cs="Arial"/>
          <w:color w:val="000000"/>
          <w:sz w:val="22"/>
          <w:szCs w:val="22"/>
        </w:rPr>
        <w:t xml:space="preserve"> </w:t>
      </w:r>
      <w:proofErr w:type="spellStart"/>
      <w:r>
        <w:rPr>
          <w:rFonts w:ascii="Arial" w:hAnsi="Arial" w:cs="Arial"/>
          <w:color w:val="000000"/>
          <w:sz w:val="22"/>
          <w:szCs w:val="22"/>
        </w:rPr>
        <w:t>ons</w:t>
      </w:r>
      <w:proofErr w:type="spellEnd"/>
      <w:r>
        <w:rPr>
          <w:rFonts w:ascii="Arial" w:hAnsi="Arial" w:cs="Arial"/>
          <w:color w:val="000000"/>
          <w:sz w:val="22"/>
          <w:szCs w:val="22"/>
        </w:rPr>
        <w:t xml:space="preserve"> </w:t>
      </w:r>
      <w:proofErr w:type="spellStart"/>
      <w:r>
        <w:rPr>
          <w:rFonts w:ascii="Arial" w:hAnsi="Arial" w:cs="Arial"/>
          <w:color w:val="000000"/>
          <w:sz w:val="22"/>
          <w:szCs w:val="22"/>
        </w:rPr>
        <w:t>voor</w:t>
      </w:r>
      <w:proofErr w:type="spellEnd"/>
      <w:r>
        <w:rPr>
          <w:rFonts w:ascii="Arial" w:hAnsi="Arial" w:cs="Arial"/>
          <w:color w:val="000000"/>
          <w:sz w:val="22"/>
          <w:szCs w:val="22"/>
        </w:rPr>
        <w:t xml:space="preserve"> </w:t>
      </w:r>
      <w:proofErr w:type="spellStart"/>
      <w:r>
        <w:rPr>
          <w:rFonts w:ascii="Arial" w:hAnsi="Arial" w:cs="Arial"/>
          <w:color w:val="000000"/>
          <w:sz w:val="22"/>
          <w:szCs w:val="22"/>
        </w:rPr>
        <w:t>een</w:t>
      </w:r>
      <w:proofErr w:type="spellEnd"/>
      <w:r>
        <w:rPr>
          <w:rFonts w:ascii="Arial" w:hAnsi="Arial" w:cs="Arial"/>
          <w:color w:val="000000"/>
          <w:sz w:val="22"/>
          <w:szCs w:val="22"/>
        </w:rPr>
        <w:t xml:space="preserve"> </w:t>
      </w:r>
      <w:proofErr w:type="spellStart"/>
      <w:r>
        <w:rPr>
          <w:rFonts w:ascii="Arial" w:hAnsi="Arial" w:cs="Arial"/>
          <w:color w:val="000000"/>
          <w:sz w:val="22"/>
          <w:szCs w:val="22"/>
        </w:rPr>
        <w:t>vrijblijvend</w:t>
      </w:r>
      <w:proofErr w:type="spellEnd"/>
      <w:r>
        <w:rPr>
          <w:rFonts w:ascii="Arial" w:hAnsi="Arial" w:cs="Arial"/>
          <w:color w:val="000000"/>
          <w:sz w:val="22"/>
          <w:szCs w:val="22"/>
        </w:rPr>
        <w:t xml:space="preserve"> </w:t>
      </w:r>
      <w:proofErr w:type="spellStart"/>
      <w:r>
        <w:rPr>
          <w:rFonts w:ascii="Arial" w:hAnsi="Arial" w:cs="Arial"/>
          <w:color w:val="000000"/>
          <w:sz w:val="22"/>
          <w:szCs w:val="22"/>
        </w:rPr>
        <w:t>gesprek</w:t>
      </w:r>
      <w:proofErr w:type="spellEnd"/>
      <w:r>
        <w:rPr>
          <w:rFonts w:ascii="Arial" w:hAnsi="Arial" w:cs="Arial"/>
          <w:color w:val="000000"/>
          <w:sz w:val="22"/>
          <w:szCs w:val="22"/>
        </w:rPr>
        <w:t xml:space="preserve">: </w:t>
      </w:r>
      <w:hyperlink r:id="rId9" w:history="1">
        <w:r>
          <w:rPr>
            <w:rStyle w:val="Hyperlink"/>
          </w:rPr>
          <w:t xml:space="preserve">De </w:t>
        </w:r>
        <w:proofErr w:type="spellStart"/>
        <w:r>
          <w:rPr>
            <w:rStyle w:val="Hyperlink"/>
          </w:rPr>
          <w:t>Stut</w:t>
        </w:r>
        <w:proofErr w:type="spellEnd"/>
        <w:r>
          <w:rPr>
            <w:rStyle w:val="Hyperlink"/>
          </w:rPr>
          <w:t xml:space="preserve"> </w:t>
        </w:r>
        <w:proofErr w:type="spellStart"/>
        <w:r>
          <w:rPr>
            <w:rStyle w:val="Hyperlink"/>
          </w:rPr>
          <w:t>Professionele</w:t>
        </w:r>
        <w:proofErr w:type="spellEnd"/>
        <w:r>
          <w:rPr>
            <w:rStyle w:val="Hyperlink"/>
          </w:rPr>
          <w:t xml:space="preserve"> </w:t>
        </w:r>
        <w:proofErr w:type="spellStart"/>
        <w:r>
          <w:rPr>
            <w:rStyle w:val="Hyperlink"/>
          </w:rPr>
          <w:t>Thuisbegeleiding</w:t>
        </w:r>
        <w:proofErr w:type="spellEnd"/>
      </w:hyperlink>
      <w:bookmarkStart w:id="0" w:name="_GoBack"/>
      <w:bookmarkEnd w:id="0"/>
    </w:p>
    <w:sectPr w:rsidR="009559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734B7"/>
    <w:multiLevelType w:val="multilevel"/>
    <w:tmpl w:val="1CCAC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E0"/>
    <w:rsid w:val="004A2CE0"/>
    <w:rsid w:val="0095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9BC0C-BD39-4A4F-ACB0-743EB270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A2CE0"/>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A2CE0"/>
    <w:rPr>
      <w:color w:val="0000FF"/>
      <w:u w:val="single"/>
    </w:rPr>
  </w:style>
  <w:style w:type="paragraph" w:styleId="Normaalweb">
    <w:name w:val="Normal (Web)"/>
    <w:basedOn w:val="Standaard"/>
    <w:uiPriority w:val="99"/>
    <w:semiHidden/>
    <w:unhideWhenUsed/>
    <w:rsid w:val="004A2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ut.be/team/" TargetMode="External"/><Relationship Id="rId3" Type="http://schemas.openxmlformats.org/officeDocument/2006/relationships/settings" Target="settings.xml"/><Relationship Id="rId7" Type="http://schemas.openxmlformats.org/officeDocument/2006/relationships/hyperlink" Target="https://destut.be/tariev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rgwijs.b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stu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NVSM-UNMS</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Vanhoolandt, Kimberly</dc:creator>
  <cp:keywords/>
  <dc:description/>
  <cp:lastModifiedBy>Vanhoolandt, Kimberly</cp:lastModifiedBy>
  <cp:revision>1</cp:revision>
  <dcterms:created xsi:type="dcterms:W3CDTF">2021-04-08T06:17:00Z</dcterms:created>
  <dcterms:modified xsi:type="dcterms:W3CDTF">2021-04-08T06:19:00Z</dcterms:modified>
</cp:coreProperties>
</file>